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5E" w:rsidRPr="003F5CFA" w:rsidRDefault="004C115E" w:rsidP="0087126C">
      <w:pPr>
        <w:spacing w:after="0"/>
        <w:rPr>
          <w:rFonts w:ascii="Times New Roman" w:hAnsi="Times New Roman"/>
          <w:sz w:val="28"/>
          <w:szCs w:val="28"/>
        </w:rPr>
      </w:pPr>
    </w:p>
    <w:p w:rsidR="004C115E" w:rsidRPr="0087126C" w:rsidRDefault="004C115E" w:rsidP="004C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115E" w:rsidRPr="0087126C" w:rsidRDefault="004C115E" w:rsidP="004C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 xml:space="preserve"> ИРКУТСКАЯ ОБЛАСТЬ</w:t>
      </w:r>
    </w:p>
    <w:p w:rsidR="004C115E" w:rsidRPr="0087126C" w:rsidRDefault="004C115E" w:rsidP="004C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4C115E" w:rsidRPr="0087126C" w:rsidRDefault="004C115E" w:rsidP="004C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>МУНИЦИПАЛЬНОЕ ОБРАЗОВАНИЕ «ТИХОНОВКА»</w:t>
      </w:r>
    </w:p>
    <w:p w:rsidR="004C115E" w:rsidRPr="0087126C" w:rsidRDefault="004C115E" w:rsidP="004C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>ДУМА</w:t>
      </w:r>
    </w:p>
    <w:p w:rsidR="004C115E" w:rsidRPr="0087126C" w:rsidRDefault="004C115E" w:rsidP="004C1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26C" w:rsidRPr="0087126C" w:rsidRDefault="0087126C" w:rsidP="008712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>РЕШЕНИЕ</w:t>
      </w:r>
    </w:p>
    <w:p w:rsidR="0087126C" w:rsidRPr="0087126C" w:rsidRDefault="0087126C" w:rsidP="0087126C">
      <w:pPr>
        <w:spacing w:after="0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 xml:space="preserve">16.11.2023 г.                                        № 10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7126C">
        <w:rPr>
          <w:rFonts w:ascii="Times New Roman" w:hAnsi="Times New Roman"/>
          <w:b/>
          <w:sz w:val="28"/>
          <w:szCs w:val="28"/>
        </w:rPr>
        <w:t>с.Тихоновка</w:t>
      </w:r>
      <w:proofErr w:type="spellEnd"/>
    </w:p>
    <w:p w:rsidR="0087126C" w:rsidRPr="0087126C" w:rsidRDefault="0087126C" w:rsidP="008712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126C" w:rsidRPr="0087126C" w:rsidRDefault="004C115E" w:rsidP="004C115E">
      <w:pPr>
        <w:spacing w:after="0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 xml:space="preserve">О создании фракции партии </w:t>
      </w:r>
    </w:p>
    <w:p w:rsidR="0087126C" w:rsidRPr="0087126C" w:rsidRDefault="004C115E" w:rsidP="004C115E">
      <w:pPr>
        <w:spacing w:after="0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>Единая Россия Думы</w:t>
      </w:r>
    </w:p>
    <w:p w:rsidR="004C115E" w:rsidRPr="0087126C" w:rsidRDefault="004C115E" w:rsidP="004C115E">
      <w:pPr>
        <w:spacing w:after="0"/>
        <w:rPr>
          <w:rFonts w:ascii="Times New Roman" w:hAnsi="Times New Roman"/>
          <w:b/>
          <w:sz w:val="28"/>
          <w:szCs w:val="28"/>
        </w:rPr>
      </w:pPr>
      <w:r w:rsidRPr="0087126C">
        <w:rPr>
          <w:rFonts w:ascii="Times New Roman" w:hAnsi="Times New Roman"/>
          <w:b/>
          <w:sz w:val="28"/>
          <w:szCs w:val="28"/>
        </w:rPr>
        <w:t xml:space="preserve"> МО «Тихоновка»</w:t>
      </w:r>
    </w:p>
    <w:p w:rsidR="004C115E" w:rsidRPr="003F5CFA" w:rsidRDefault="004C115E" w:rsidP="004C115E">
      <w:pPr>
        <w:spacing w:after="0"/>
        <w:rPr>
          <w:rFonts w:ascii="Times New Roman" w:hAnsi="Times New Roman"/>
          <w:sz w:val="28"/>
          <w:szCs w:val="28"/>
        </w:rPr>
      </w:pPr>
    </w:p>
    <w:p w:rsidR="004C115E" w:rsidRPr="003F5CFA" w:rsidRDefault="004C115E" w:rsidP="004C115E">
      <w:pPr>
        <w:tabs>
          <w:tab w:val="left" w:pos="2130"/>
        </w:tabs>
        <w:jc w:val="both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 xml:space="preserve">             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«Тихоновка</w:t>
      </w:r>
      <w:r>
        <w:rPr>
          <w:rFonts w:ascii="Times New Roman" w:hAnsi="Times New Roman"/>
          <w:sz w:val="28"/>
          <w:szCs w:val="28"/>
        </w:rPr>
        <w:t>»</w:t>
      </w:r>
      <w:r w:rsidR="0087126C">
        <w:rPr>
          <w:rFonts w:ascii="Times New Roman" w:hAnsi="Times New Roman"/>
          <w:sz w:val="28"/>
          <w:szCs w:val="28"/>
        </w:rPr>
        <w:t>, Дума муниципального образования «Тихоновка»</w:t>
      </w:r>
    </w:p>
    <w:p w:rsidR="004C115E" w:rsidRPr="003F5CFA" w:rsidRDefault="004C115E" w:rsidP="0087126C">
      <w:pPr>
        <w:jc w:val="center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РЕШИЛА:</w:t>
      </w:r>
    </w:p>
    <w:p w:rsidR="004C115E" w:rsidRDefault="004C115E" w:rsidP="004C11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фракцию партии Единая Россия из состава депутатов Думы муниципального образования</w:t>
      </w:r>
      <w:r w:rsidRPr="003F5CFA">
        <w:rPr>
          <w:rFonts w:ascii="Times New Roman" w:hAnsi="Times New Roman"/>
          <w:sz w:val="28"/>
          <w:szCs w:val="28"/>
        </w:rPr>
        <w:t xml:space="preserve"> «Ти</w:t>
      </w:r>
      <w:r>
        <w:rPr>
          <w:rFonts w:ascii="Times New Roman" w:hAnsi="Times New Roman"/>
          <w:sz w:val="28"/>
          <w:szCs w:val="28"/>
        </w:rPr>
        <w:t>хоновка».</w:t>
      </w:r>
    </w:p>
    <w:p w:rsidR="004C115E" w:rsidRDefault="004C115E" w:rsidP="004C11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состав фракции следующих депутатов: Арсентьеву Г.Ю., </w:t>
      </w:r>
      <w:proofErr w:type="spellStart"/>
      <w:r>
        <w:rPr>
          <w:rFonts w:ascii="Times New Roman" w:hAnsi="Times New Roman"/>
          <w:sz w:val="28"/>
          <w:szCs w:val="28"/>
        </w:rPr>
        <w:t>Биньковскую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/>
          <w:sz w:val="28"/>
          <w:szCs w:val="28"/>
        </w:rPr>
        <w:t>Мишустину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Ветрову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Масленг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/>
          <w:sz w:val="28"/>
          <w:szCs w:val="28"/>
        </w:rPr>
        <w:t>Вакарину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/>
          <w:sz w:val="28"/>
          <w:szCs w:val="28"/>
        </w:rPr>
        <w:t>Беляевскую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Вахрушкину М.К.</w:t>
      </w:r>
    </w:p>
    <w:p w:rsidR="004C115E" w:rsidRPr="003F5CFA" w:rsidRDefault="004C115E" w:rsidP="004C11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фракции партии Единая Россия избрать </w:t>
      </w:r>
      <w:proofErr w:type="spellStart"/>
      <w:r>
        <w:rPr>
          <w:rFonts w:ascii="Times New Roman" w:hAnsi="Times New Roman"/>
          <w:sz w:val="28"/>
          <w:szCs w:val="28"/>
        </w:rPr>
        <w:t>Масленг</w:t>
      </w:r>
      <w:proofErr w:type="spellEnd"/>
      <w:r>
        <w:rPr>
          <w:rFonts w:ascii="Times New Roman" w:hAnsi="Times New Roman"/>
          <w:sz w:val="28"/>
          <w:szCs w:val="28"/>
        </w:rPr>
        <w:t xml:space="preserve"> Г.С.</w:t>
      </w:r>
    </w:p>
    <w:p w:rsidR="004C115E" w:rsidRDefault="004C115E" w:rsidP="004C1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5E" w:rsidRDefault="004C115E" w:rsidP="004C1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5E" w:rsidRPr="003F5CFA" w:rsidRDefault="004C115E" w:rsidP="004C1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Председатель Думы МО «Тихоновка»,</w:t>
      </w:r>
    </w:p>
    <w:p w:rsidR="004C115E" w:rsidRPr="003F5CFA" w:rsidRDefault="004C115E" w:rsidP="004C115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F5CFA">
        <w:rPr>
          <w:rFonts w:ascii="Times New Roman" w:hAnsi="Times New Roman"/>
          <w:sz w:val="28"/>
          <w:szCs w:val="28"/>
        </w:rPr>
        <w:t>Глава МО «Тихоновка» __________</w:t>
      </w:r>
      <w:r>
        <w:rPr>
          <w:rFonts w:ascii="Times New Roman" w:hAnsi="Times New Roman"/>
          <w:sz w:val="28"/>
          <w:szCs w:val="28"/>
        </w:rPr>
        <w:t>____ М.В, Скоробогатова</w:t>
      </w:r>
    </w:p>
    <w:p w:rsidR="004C115E" w:rsidRPr="003F5CFA" w:rsidRDefault="004C115E" w:rsidP="004C115E">
      <w:pPr>
        <w:rPr>
          <w:sz w:val="28"/>
          <w:szCs w:val="28"/>
        </w:rPr>
      </w:pPr>
    </w:p>
    <w:p w:rsidR="0084145C" w:rsidRDefault="0084145C"/>
    <w:sectPr w:rsidR="0084145C" w:rsidSect="006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32B"/>
    <w:multiLevelType w:val="hybridMultilevel"/>
    <w:tmpl w:val="15B2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4"/>
    <w:rsid w:val="000A43B4"/>
    <w:rsid w:val="004C115E"/>
    <w:rsid w:val="0084145C"/>
    <w:rsid w:val="008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00B7"/>
  <w15:chartTrackingRefBased/>
  <w15:docId w15:val="{8E03F4EE-EE3F-4A12-9113-239F7CCE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cp:lastPrinted>2023-11-17T00:47:00Z</cp:lastPrinted>
  <dcterms:created xsi:type="dcterms:W3CDTF">2023-11-08T07:38:00Z</dcterms:created>
  <dcterms:modified xsi:type="dcterms:W3CDTF">2023-11-17T00:50:00Z</dcterms:modified>
</cp:coreProperties>
</file>